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251" w:rsidRPr="00AE66D5" w:rsidRDefault="006D2251" w:rsidP="00EC23D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3"/>
          <w:szCs w:val="23"/>
        </w:rPr>
      </w:pPr>
      <w:r w:rsidRPr="00AE66D5">
        <w:rPr>
          <w:b/>
          <w:bCs/>
          <w:color w:val="000000"/>
          <w:sz w:val="28"/>
          <w:szCs w:val="28"/>
        </w:rPr>
        <w:t>Ключи к заданиям муниципального этапа</w:t>
      </w:r>
    </w:p>
    <w:p w:rsidR="006D2251" w:rsidRPr="00AE66D5" w:rsidRDefault="006D2251" w:rsidP="00EC23D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3"/>
          <w:szCs w:val="23"/>
        </w:rPr>
      </w:pPr>
      <w:r w:rsidRPr="00AE66D5">
        <w:rPr>
          <w:b/>
          <w:bCs/>
          <w:color w:val="000000"/>
          <w:sz w:val="28"/>
          <w:szCs w:val="28"/>
        </w:rPr>
        <w:t>Всероссийской олимп</w:t>
      </w:r>
      <w:bookmarkStart w:id="0" w:name="_GoBack"/>
      <w:bookmarkEnd w:id="0"/>
      <w:r w:rsidRPr="00AE66D5">
        <w:rPr>
          <w:b/>
          <w:bCs/>
          <w:color w:val="000000"/>
          <w:sz w:val="28"/>
          <w:szCs w:val="28"/>
        </w:rPr>
        <w:t xml:space="preserve">иады школьников по </w:t>
      </w:r>
      <w:r w:rsidR="00AE66D5" w:rsidRPr="00AE66D5">
        <w:rPr>
          <w:b/>
          <w:bCs/>
          <w:color w:val="000000"/>
          <w:sz w:val="28"/>
          <w:szCs w:val="28"/>
        </w:rPr>
        <w:t>литературе</w:t>
      </w:r>
    </w:p>
    <w:p w:rsidR="006D2251" w:rsidRPr="00AE66D5" w:rsidRDefault="006D2251" w:rsidP="00EC23D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3"/>
          <w:szCs w:val="23"/>
        </w:rPr>
      </w:pPr>
      <w:r w:rsidRPr="00AE66D5">
        <w:rPr>
          <w:b/>
          <w:bCs/>
          <w:color w:val="000000"/>
          <w:sz w:val="28"/>
          <w:szCs w:val="28"/>
        </w:rPr>
        <w:t>2016/2017 учебный год</w:t>
      </w:r>
    </w:p>
    <w:p w:rsidR="006D2251" w:rsidRDefault="006D2251" w:rsidP="00EC23D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E66D5">
        <w:rPr>
          <w:b/>
          <w:bCs/>
          <w:color w:val="000000"/>
          <w:sz w:val="28"/>
          <w:szCs w:val="28"/>
        </w:rPr>
        <w:t> </w:t>
      </w:r>
      <w:r w:rsidR="00475357" w:rsidRPr="00AE66D5">
        <w:rPr>
          <w:b/>
          <w:sz w:val="28"/>
          <w:szCs w:val="28"/>
        </w:rPr>
        <w:t>7-8 класс</w:t>
      </w:r>
      <w:r w:rsidRPr="00AE66D5">
        <w:rPr>
          <w:b/>
          <w:bCs/>
          <w:color w:val="000000"/>
          <w:sz w:val="28"/>
          <w:szCs w:val="28"/>
        </w:rPr>
        <w:t xml:space="preserve"> </w:t>
      </w:r>
    </w:p>
    <w:p w:rsidR="00EC23D6" w:rsidRPr="00AE66D5" w:rsidRDefault="00EC23D6" w:rsidP="00EC23D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75357" w:rsidRPr="00971D36" w:rsidRDefault="00475357" w:rsidP="004753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Участникам олимпиады предлагается выполнить два задания: аналитическое – целостный анализ предложенного текста и творческое задание. Внутри общего времени (3 астрономических часа) ученик распределяет количество времени для работы над аналитическим и творческим заданием сам. Максимальный общий балл за работу – 50 баллов.</w:t>
      </w:r>
    </w:p>
    <w:p w:rsidR="006D2251" w:rsidRDefault="006D2251" w:rsidP="006D2251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6D2251" w:rsidRPr="000B7B33" w:rsidRDefault="006D2251" w:rsidP="006D22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Ответы</w:t>
      </w:r>
    </w:p>
    <w:p w:rsidR="00475357" w:rsidRPr="00971D36" w:rsidRDefault="00475357" w:rsidP="00475357">
      <w:pPr>
        <w:spacing w:after="0"/>
        <w:ind w:firstLine="426"/>
        <w:rPr>
          <w:rFonts w:ascii="Times New Roman" w:hAnsi="Times New Roman" w:cs="Times New Roman"/>
          <w:b/>
          <w:sz w:val="28"/>
        </w:rPr>
      </w:pPr>
      <w:r w:rsidRPr="00971D36">
        <w:rPr>
          <w:rFonts w:ascii="Times New Roman" w:hAnsi="Times New Roman" w:cs="Times New Roman"/>
          <w:b/>
          <w:sz w:val="28"/>
        </w:rPr>
        <w:t>Задание №1</w:t>
      </w:r>
    </w:p>
    <w:p w:rsidR="00475357" w:rsidRPr="00971D36" w:rsidRDefault="00475357" w:rsidP="00475357">
      <w:pPr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971D36">
        <w:rPr>
          <w:rFonts w:ascii="Times New Roman" w:hAnsi="Times New Roman" w:cs="Times New Roman"/>
          <w:sz w:val="28"/>
        </w:rPr>
        <w:t>А.</w:t>
      </w:r>
    </w:p>
    <w:p w:rsidR="00475357" w:rsidRPr="00971D36" w:rsidRDefault="00475357" w:rsidP="00475357">
      <w:pPr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971D36">
        <w:rPr>
          <w:rFonts w:ascii="Times New Roman" w:hAnsi="Times New Roman" w:cs="Times New Roman"/>
          <w:sz w:val="28"/>
        </w:rPr>
        <w:t>Ученики при анализе прозаического текста должны отметить</w:t>
      </w:r>
    </w:p>
    <w:p w:rsidR="00475357" w:rsidRPr="00971D36" w:rsidRDefault="00475357" w:rsidP="00475357">
      <w:pPr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971D36">
        <w:rPr>
          <w:rFonts w:ascii="Times New Roman" w:hAnsi="Times New Roman" w:cs="Times New Roman"/>
          <w:sz w:val="28"/>
        </w:rPr>
        <w:t xml:space="preserve">-эволюцию характера героини через речевую характеристику, элементы портретной характеристики, отношение к музыке, к природе – 10 баллов </w:t>
      </w:r>
    </w:p>
    <w:p w:rsidR="00475357" w:rsidRPr="00971D36" w:rsidRDefault="00475357" w:rsidP="00475357">
      <w:pPr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971D36">
        <w:rPr>
          <w:rFonts w:ascii="Times New Roman" w:hAnsi="Times New Roman" w:cs="Times New Roman"/>
          <w:sz w:val="28"/>
        </w:rPr>
        <w:t>- роль музыки в построении рассказа на сюжетном уровне, на уровне  построения фраз, понимание автором музыки как высшего искусства – 15 баллов</w:t>
      </w:r>
    </w:p>
    <w:p w:rsidR="00475357" w:rsidRPr="00971D36" w:rsidRDefault="00475357" w:rsidP="00475357">
      <w:pPr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971D36">
        <w:rPr>
          <w:rFonts w:ascii="Times New Roman" w:hAnsi="Times New Roman" w:cs="Times New Roman"/>
          <w:sz w:val="28"/>
        </w:rPr>
        <w:t>- размышления автора о быстротечности времени, о взрослении героини и о том, как музыка и любовь преодолевают эту быстротечность и связывают людей – 15 баллов</w:t>
      </w:r>
    </w:p>
    <w:p w:rsidR="00475357" w:rsidRPr="00971D36" w:rsidRDefault="00475357" w:rsidP="00475357">
      <w:pPr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971D36">
        <w:rPr>
          <w:rFonts w:ascii="Times New Roman" w:hAnsi="Times New Roman" w:cs="Times New Roman"/>
          <w:sz w:val="28"/>
        </w:rPr>
        <w:t xml:space="preserve">Максимальный балл – </w:t>
      </w:r>
      <w:r w:rsidRPr="00971D36">
        <w:rPr>
          <w:rFonts w:ascii="Times New Roman" w:hAnsi="Times New Roman" w:cs="Times New Roman"/>
          <w:b/>
          <w:sz w:val="28"/>
        </w:rPr>
        <w:t>40</w:t>
      </w:r>
      <w:r w:rsidRPr="00971D36">
        <w:rPr>
          <w:rFonts w:ascii="Times New Roman" w:hAnsi="Times New Roman" w:cs="Times New Roman"/>
          <w:sz w:val="28"/>
        </w:rPr>
        <w:t xml:space="preserve">. </w:t>
      </w:r>
    </w:p>
    <w:p w:rsidR="00475357" w:rsidRPr="00971D36" w:rsidRDefault="00475357" w:rsidP="00475357">
      <w:pPr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971D36">
        <w:rPr>
          <w:rFonts w:ascii="Times New Roman" w:hAnsi="Times New Roman" w:cs="Times New Roman"/>
          <w:sz w:val="28"/>
        </w:rPr>
        <w:t>Б.</w:t>
      </w:r>
    </w:p>
    <w:p w:rsidR="00475357" w:rsidRPr="00971D36" w:rsidRDefault="00475357" w:rsidP="00475357">
      <w:pPr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971D36">
        <w:rPr>
          <w:rFonts w:ascii="Times New Roman" w:hAnsi="Times New Roman" w:cs="Times New Roman"/>
          <w:sz w:val="28"/>
        </w:rPr>
        <w:t>При анализе басни ученики должны:</w:t>
      </w:r>
    </w:p>
    <w:p w:rsidR="00475357" w:rsidRPr="00971D36" w:rsidRDefault="00475357" w:rsidP="00475357">
      <w:pPr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971D36">
        <w:rPr>
          <w:rFonts w:ascii="Times New Roman" w:hAnsi="Times New Roman" w:cs="Times New Roman"/>
          <w:sz w:val="28"/>
        </w:rPr>
        <w:t xml:space="preserve">- </w:t>
      </w:r>
      <w:r w:rsidR="00971D36" w:rsidRPr="00971D36">
        <w:rPr>
          <w:rFonts w:ascii="Times New Roman" w:hAnsi="Times New Roman" w:cs="Times New Roman"/>
          <w:sz w:val="28"/>
        </w:rPr>
        <w:t xml:space="preserve">показать, </w:t>
      </w:r>
      <w:r w:rsidRPr="00971D36">
        <w:rPr>
          <w:rFonts w:ascii="Times New Roman" w:hAnsi="Times New Roman" w:cs="Times New Roman"/>
          <w:sz w:val="28"/>
        </w:rPr>
        <w:t>что такое аллегория, как она раскрывается через образы животных в басне, то, какие черты характера человека раскрываются аллегорически через образ кота – 15 баллов.</w:t>
      </w:r>
    </w:p>
    <w:p w:rsidR="00475357" w:rsidRPr="00971D36" w:rsidRDefault="00475357" w:rsidP="00475357">
      <w:pPr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971D36">
        <w:rPr>
          <w:rFonts w:ascii="Times New Roman" w:hAnsi="Times New Roman" w:cs="Times New Roman"/>
          <w:sz w:val="28"/>
        </w:rPr>
        <w:t>-</w:t>
      </w:r>
      <w:r w:rsidR="00971D36" w:rsidRPr="00971D36">
        <w:rPr>
          <w:rFonts w:ascii="Times New Roman" w:hAnsi="Times New Roman" w:cs="Times New Roman"/>
          <w:sz w:val="28"/>
        </w:rPr>
        <w:t xml:space="preserve"> проанализировать то, </w:t>
      </w:r>
      <w:r w:rsidRPr="00971D36">
        <w:rPr>
          <w:rFonts w:ascii="Times New Roman" w:hAnsi="Times New Roman" w:cs="Times New Roman"/>
          <w:sz w:val="28"/>
        </w:rPr>
        <w:t>каким образом читатель понимает авторскую позицию в баснях</w:t>
      </w:r>
      <w:r w:rsidR="00971D36" w:rsidRPr="00971D36">
        <w:rPr>
          <w:rFonts w:ascii="Times New Roman" w:hAnsi="Times New Roman" w:cs="Times New Roman"/>
          <w:sz w:val="28"/>
        </w:rPr>
        <w:t xml:space="preserve"> вообще и в данной в частности. Ученики должны указать, что басню нельзя понимать буквально, что в ней большую роль играют формы комического – ирония, юмор, сатира и пр. – 15 баллов</w:t>
      </w:r>
    </w:p>
    <w:p w:rsidR="00971D36" w:rsidRPr="00971D36" w:rsidRDefault="00971D36" w:rsidP="00475357">
      <w:pPr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971D36">
        <w:rPr>
          <w:rFonts w:ascii="Times New Roman" w:hAnsi="Times New Roman" w:cs="Times New Roman"/>
          <w:sz w:val="28"/>
        </w:rPr>
        <w:t>- дать анализ басни и показать связь сюжета произведения и поучения – 10 баллов.</w:t>
      </w:r>
    </w:p>
    <w:p w:rsidR="00971D36" w:rsidRPr="00971D36" w:rsidRDefault="00971D36" w:rsidP="00475357">
      <w:pPr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971D36">
        <w:rPr>
          <w:rFonts w:ascii="Times New Roman" w:hAnsi="Times New Roman" w:cs="Times New Roman"/>
          <w:sz w:val="28"/>
        </w:rPr>
        <w:t>Максимальный балл – 40.</w:t>
      </w:r>
    </w:p>
    <w:p w:rsidR="00475357" w:rsidRPr="00971D36" w:rsidRDefault="00475357" w:rsidP="00475357">
      <w:pPr>
        <w:spacing w:after="0"/>
        <w:ind w:firstLine="426"/>
        <w:rPr>
          <w:rFonts w:ascii="Times New Roman" w:hAnsi="Times New Roman" w:cs="Times New Roman"/>
          <w:sz w:val="28"/>
        </w:rPr>
      </w:pPr>
    </w:p>
    <w:p w:rsidR="00475357" w:rsidRPr="00971D36" w:rsidRDefault="00475357" w:rsidP="00971D36">
      <w:pPr>
        <w:spacing w:after="0"/>
        <w:ind w:firstLine="426"/>
        <w:rPr>
          <w:rFonts w:ascii="Times New Roman" w:hAnsi="Times New Roman" w:cs="Times New Roman"/>
          <w:sz w:val="28"/>
        </w:rPr>
      </w:pPr>
      <w:r w:rsidRPr="00971D36">
        <w:rPr>
          <w:rFonts w:ascii="Times New Roman" w:hAnsi="Times New Roman" w:cs="Times New Roman"/>
          <w:b/>
          <w:sz w:val="28"/>
        </w:rPr>
        <w:t>Задание №2</w:t>
      </w:r>
    </w:p>
    <w:p w:rsidR="00475357" w:rsidRPr="00971D36" w:rsidRDefault="00475357" w:rsidP="00475357">
      <w:pPr>
        <w:pStyle w:val="FR3"/>
        <w:spacing w:line="276" w:lineRule="auto"/>
        <w:ind w:left="0" w:right="23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1D36">
        <w:rPr>
          <w:rFonts w:ascii="Times New Roman" w:hAnsi="Times New Roman" w:cs="Times New Roman"/>
          <w:b w:val="0"/>
          <w:sz w:val="28"/>
          <w:szCs w:val="28"/>
        </w:rPr>
        <w:t xml:space="preserve">Ученик должен указать, что </w:t>
      </w:r>
      <w:r w:rsidR="00971D36" w:rsidRPr="00971D36">
        <w:rPr>
          <w:rFonts w:ascii="Times New Roman" w:hAnsi="Times New Roman" w:cs="Times New Roman"/>
          <w:b w:val="0"/>
          <w:sz w:val="28"/>
          <w:szCs w:val="28"/>
        </w:rPr>
        <w:t xml:space="preserve">обращение писателей к образам животных может происходить по разным причинам: если повествование ведется от лица </w:t>
      </w:r>
      <w:r w:rsidR="00971D36" w:rsidRPr="00971D36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животного, то это помогает по-новому посмотреть на человека, неправильные начала нашей жизни; писатель может восхищаться героями-животными и осуждать человека, уничтожающего их и т.д. В зависимости от глубины аргументации  - до </w:t>
      </w:r>
      <w:r w:rsidRPr="00971D36">
        <w:rPr>
          <w:rFonts w:ascii="Times New Roman" w:hAnsi="Times New Roman" w:cs="Times New Roman"/>
          <w:b w:val="0"/>
          <w:sz w:val="28"/>
          <w:szCs w:val="28"/>
        </w:rPr>
        <w:t xml:space="preserve">5 баллов. </w:t>
      </w:r>
    </w:p>
    <w:p w:rsidR="00475357" w:rsidRPr="00971D36" w:rsidRDefault="00475357" w:rsidP="00475357">
      <w:pPr>
        <w:pStyle w:val="FR3"/>
        <w:spacing w:line="276" w:lineRule="auto"/>
        <w:ind w:left="0" w:right="23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1D36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="00971D36" w:rsidRPr="00971D36">
        <w:rPr>
          <w:rFonts w:ascii="Times New Roman" w:hAnsi="Times New Roman" w:cs="Times New Roman"/>
          <w:b w:val="0"/>
          <w:sz w:val="28"/>
          <w:szCs w:val="28"/>
        </w:rPr>
        <w:t>приведенные примеры, свидетельствующие об эрудиции и широте чтения</w:t>
      </w:r>
      <w:r w:rsidRPr="00971D36">
        <w:rPr>
          <w:rFonts w:ascii="Times New Roman" w:hAnsi="Times New Roman" w:cs="Times New Roman"/>
          <w:b w:val="0"/>
          <w:sz w:val="28"/>
          <w:szCs w:val="28"/>
        </w:rPr>
        <w:t xml:space="preserve"> –</w:t>
      </w:r>
      <w:r w:rsidR="00971D36" w:rsidRPr="00971D36">
        <w:rPr>
          <w:rFonts w:ascii="Times New Roman" w:hAnsi="Times New Roman" w:cs="Times New Roman"/>
          <w:b w:val="0"/>
          <w:sz w:val="28"/>
          <w:szCs w:val="28"/>
        </w:rPr>
        <w:t xml:space="preserve"> по 1 за каждое произведение, но не более </w:t>
      </w:r>
      <w:r w:rsidRPr="00971D36">
        <w:rPr>
          <w:rFonts w:ascii="Times New Roman" w:hAnsi="Times New Roman" w:cs="Times New Roman"/>
          <w:b w:val="0"/>
          <w:sz w:val="28"/>
          <w:szCs w:val="28"/>
        </w:rPr>
        <w:t>5 баллов</w:t>
      </w:r>
      <w:r w:rsidR="00971D36" w:rsidRPr="00971D3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335B5A" w:rsidRPr="00971D36" w:rsidRDefault="00475357" w:rsidP="009F7FC5">
      <w:pPr>
        <w:spacing w:after="0"/>
        <w:ind w:firstLine="426"/>
        <w:jc w:val="both"/>
        <w:rPr>
          <w:b/>
          <w:sz w:val="28"/>
          <w:szCs w:val="28"/>
        </w:rPr>
      </w:pPr>
      <w:r w:rsidRPr="00971D36">
        <w:rPr>
          <w:rFonts w:ascii="Times New Roman" w:hAnsi="Times New Roman" w:cs="Times New Roman"/>
          <w:sz w:val="28"/>
        </w:rPr>
        <w:t xml:space="preserve">Максимальный балл – </w:t>
      </w:r>
      <w:r w:rsidRPr="00971D36">
        <w:rPr>
          <w:rFonts w:ascii="Times New Roman" w:hAnsi="Times New Roman" w:cs="Times New Roman"/>
          <w:b/>
          <w:sz w:val="28"/>
        </w:rPr>
        <w:t>10</w:t>
      </w:r>
      <w:r w:rsidRPr="00971D36">
        <w:rPr>
          <w:rFonts w:ascii="Times New Roman" w:hAnsi="Times New Roman" w:cs="Times New Roman"/>
          <w:sz w:val="28"/>
        </w:rPr>
        <w:t xml:space="preserve">. </w:t>
      </w:r>
    </w:p>
    <w:sectPr w:rsidR="00335B5A" w:rsidRPr="00971D36" w:rsidSect="00EC23D6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83147F"/>
    <w:multiLevelType w:val="hybridMultilevel"/>
    <w:tmpl w:val="C2BC5B8C"/>
    <w:lvl w:ilvl="0" w:tplc="4D6ED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BA410E"/>
    <w:multiLevelType w:val="hybridMultilevel"/>
    <w:tmpl w:val="7D083822"/>
    <w:lvl w:ilvl="0" w:tplc="59FCAD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E9"/>
    <w:rsid w:val="000111BB"/>
    <w:rsid w:val="0003696F"/>
    <w:rsid w:val="00040A5E"/>
    <w:rsid w:val="0004553B"/>
    <w:rsid w:val="0009053B"/>
    <w:rsid w:val="000928B5"/>
    <w:rsid w:val="00096104"/>
    <w:rsid w:val="000A0781"/>
    <w:rsid w:val="000A6812"/>
    <w:rsid w:val="000B5560"/>
    <w:rsid w:val="000B5E11"/>
    <w:rsid w:val="000B7B33"/>
    <w:rsid w:val="000C3C89"/>
    <w:rsid w:val="000F6036"/>
    <w:rsid w:val="001054A0"/>
    <w:rsid w:val="0011451A"/>
    <w:rsid w:val="0013139C"/>
    <w:rsid w:val="00145259"/>
    <w:rsid w:val="00150961"/>
    <w:rsid w:val="00161DCB"/>
    <w:rsid w:val="00167155"/>
    <w:rsid w:val="001727F0"/>
    <w:rsid w:val="00176061"/>
    <w:rsid w:val="001A358F"/>
    <w:rsid w:val="001A3CB0"/>
    <w:rsid w:val="001A761D"/>
    <w:rsid w:val="001C0A39"/>
    <w:rsid w:val="001C0CE8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15115"/>
    <w:rsid w:val="00220279"/>
    <w:rsid w:val="0022122E"/>
    <w:rsid w:val="00231ABF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E21B0"/>
    <w:rsid w:val="002E2F5B"/>
    <w:rsid w:val="002E356E"/>
    <w:rsid w:val="002E7F3C"/>
    <w:rsid w:val="002F55B9"/>
    <w:rsid w:val="002F7039"/>
    <w:rsid w:val="00313174"/>
    <w:rsid w:val="00317B3D"/>
    <w:rsid w:val="00335B5A"/>
    <w:rsid w:val="00350FB3"/>
    <w:rsid w:val="00353B7D"/>
    <w:rsid w:val="003620CC"/>
    <w:rsid w:val="00363842"/>
    <w:rsid w:val="003671E5"/>
    <w:rsid w:val="00387A0A"/>
    <w:rsid w:val="00391E98"/>
    <w:rsid w:val="00393990"/>
    <w:rsid w:val="003A6BC8"/>
    <w:rsid w:val="003B4379"/>
    <w:rsid w:val="003B720C"/>
    <w:rsid w:val="003C6151"/>
    <w:rsid w:val="003D1B4E"/>
    <w:rsid w:val="003D4870"/>
    <w:rsid w:val="003E2E03"/>
    <w:rsid w:val="004036B0"/>
    <w:rsid w:val="00412C73"/>
    <w:rsid w:val="004204A9"/>
    <w:rsid w:val="00422C39"/>
    <w:rsid w:val="00434E10"/>
    <w:rsid w:val="004520A8"/>
    <w:rsid w:val="00464486"/>
    <w:rsid w:val="00466348"/>
    <w:rsid w:val="004719C9"/>
    <w:rsid w:val="00472D7C"/>
    <w:rsid w:val="00475357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F48B5"/>
    <w:rsid w:val="005004C1"/>
    <w:rsid w:val="0050486C"/>
    <w:rsid w:val="005142AE"/>
    <w:rsid w:val="00515A4B"/>
    <w:rsid w:val="0051728F"/>
    <w:rsid w:val="005218C9"/>
    <w:rsid w:val="00540ED6"/>
    <w:rsid w:val="00562F34"/>
    <w:rsid w:val="00570ED6"/>
    <w:rsid w:val="005935CF"/>
    <w:rsid w:val="0059449F"/>
    <w:rsid w:val="005B70E1"/>
    <w:rsid w:val="005D54A6"/>
    <w:rsid w:val="005F20D9"/>
    <w:rsid w:val="005F5CDC"/>
    <w:rsid w:val="00604FB8"/>
    <w:rsid w:val="00606EC4"/>
    <w:rsid w:val="00616E8C"/>
    <w:rsid w:val="0062122A"/>
    <w:rsid w:val="00626EFB"/>
    <w:rsid w:val="00634CD1"/>
    <w:rsid w:val="00644AA4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D2251"/>
    <w:rsid w:val="006E0D23"/>
    <w:rsid w:val="006E2DBE"/>
    <w:rsid w:val="00715413"/>
    <w:rsid w:val="007172AC"/>
    <w:rsid w:val="0071786A"/>
    <w:rsid w:val="0075767B"/>
    <w:rsid w:val="007660EA"/>
    <w:rsid w:val="007952DF"/>
    <w:rsid w:val="007A3C70"/>
    <w:rsid w:val="007A68DF"/>
    <w:rsid w:val="007C1878"/>
    <w:rsid w:val="007C4CED"/>
    <w:rsid w:val="007D7ED2"/>
    <w:rsid w:val="007E0375"/>
    <w:rsid w:val="007E0A2F"/>
    <w:rsid w:val="007E1DC0"/>
    <w:rsid w:val="007E5AC0"/>
    <w:rsid w:val="007F1F60"/>
    <w:rsid w:val="0080174D"/>
    <w:rsid w:val="008066A9"/>
    <w:rsid w:val="00814884"/>
    <w:rsid w:val="0081498B"/>
    <w:rsid w:val="008177CD"/>
    <w:rsid w:val="00820FEC"/>
    <w:rsid w:val="0082211E"/>
    <w:rsid w:val="008448DD"/>
    <w:rsid w:val="0084527B"/>
    <w:rsid w:val="0084647F"/>
    <w:rsid w:val="00860EDE"/>
    <w:rsid w:val="008726D0"/>
    <w:rsid w:val="00872C30"/>
    <w:rsid w:val="0088725F"/>
    <w:rsid w:val="00887EAD"/>
    <w:rsid w:val="008A3A1B"/>
    <w:rsid w:val="008A588A"/>
    <w:rsid w:val="008A715C"/>
    <w:rsid w:val="008B7DA9"/>
    <w:rsid w:val="008C56ED"/>
    <w:rsid w:val="008F0DB3"/>
    <w:rsid w:val="008F71D7"/>
    <w:rsid w:val="00903CD8"/>
    <w:rsid w:val="00925CF4"/>
    <w:rsid w:val="00930831"/>
    <w:rsid w:val="00934584"/>
    <w:rsid w:val="009401EB"/>
    <w:rsid w:val="009601EF"/>
    <w:rsid w:val="00961845"/>
    <w:rsid w:val="00971D36"/>
    <w:rsid w:val="009A410E"/>
    <w:rsid w:val="009A7954"/>
    <w:rsid w:val="009B1E02"/>
    <w:rsid w:val="009F7FC5"/>
    <w:rsid w:val="009F7FE7"/>
    <w:rsid w:val="00A0746C"/>
    <w:rsid w:val="00A13BD3"/>
    <w:rsid w:val="00A178C4"/>
    <w:rsid w:val="00A25179"/>
    <w:rsid w:val="00A31349"/>
    <w:rsid w:val="00A94C06"/>
    <w:rsid w:val="00AC0E0A"/>
    <w:rsid w:val="00AC1121"/>
    <w:rsid w:val="00AC73D5"/>
    <w:rsid w:val="00AD56E7"/>
    <w:rsid w:val="00AD5E01"/>
    <w:rsid w:val="00AE66D5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66171"/>
    <w:rsid w:val="00B72AE7"/>
    <w:rsid w:val="00B96707"/>
    <w:rsid w:val="00BB51B9"/>
    <w:rsid w:val="00BC6DD9"/>
    <w:rsid w:val="00BD0D17"/>
    <w:rsid w:val="00BD1D9A"/>
    <w:rsid w:val="00BD3ED1"/>
    <w:rsid w:val="00BE02F1"/>
    <w:rsid w:val="00C1224A"/>
    <w:rsid w:val="00C13198"/>
    <w:rsid w:val="00C30F05"/>
    <w:rsid w:val="00C46DE1"/>
    <w:rsid w:val="00C606C4"/>
    <w:rsid w:val="00C7459D"/>
    <w:rsid w:val="00C77CFB"/>
    <w:rsid w:val="00C809E9"/>
    <w:rsid w:val="00C957BB"/>
    <w:rsid w:val="00CA7105"/>
    <w:rsid w:val="00CC2024"/>
    <w:rsid w:val="00CD1792"/>
    <w:rsid w:val="00CD2520"/>
    <w:rsid w:val="00CE5089"/>
    <w:rsid w:val="00D00E62"/>
    <w:rsid w:val="00D10293"/>
    <w:rsid w:val="00D137EA"/>
    <w:rsid w:val="00D16E2E"/>
    <w:rsid w:val="00D20792"/>
    <w:rsid w:val="00D2581E"/>
    <w:rsid w:val="00D33DA2"/>
    <w:rsid w:val="00D36ED7"/>
    <w:rsid w:val="00D43313"/>
    <w:rsid w:val="00D44903"/>
    <w:rsid w:val="00D54DB8"/>
    <w:rsid w:val="00D6029A"/>
    <w:rsid w:val="00D729B4"/>
    <w:rsid w:val="00D97102"/>
    <w:rsid w:val="00DA5F01"/>
    <w:rsid w:val="00DA75D3"/>
    <w:rsid w:val="00DC248F"/>
    <w:rsid w:val="00DE7DF1"/>
    <w:rsid w:val="00E05109"/>
    <w:rsid w:val="00E10902"/>
    <w:rsid w:val="00E27785"/>
    <w:rsid w:val="00E33A96"/>
    <w:rsid w:val="00E608EF"/>
    <w:rsid w:val="00E65765"/>
    <w:rsid w:val="00E65D05"/>
    <w:rsid w:val="00E73A7A"/>
    <w:rsid w:val="00E8066A"/>
    <w:rsid w:val="00E93941"/>
    <w:rsid w:val="00EA5154"/>
    <w:rsid w:val="00EC016C"/>
    <w:rsid w:val="00EC23D6"/>
    <w:rsid w:val="00EC5122"/>
    <w:rsid w:val="00EC7195"/>
    <w:rsid w:val="00EF47EA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1DDB1-F1A0-466F-AB5C-9BFFB5A5B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9E9"/>
  </w:style>
  <w:style w:type="paragraph" w:styleId="2">
    <w:name w:val="heading 2"/>
    <w:basedOn w:val="a"/>
    <w:link w:val="20"/>
    <w:qFormat/>
    <w:rsid w:val="00C809E9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09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R3">
    <w:name w:val="FR3"/>
    <w:rsid w:val="00475357"/>
    <w:pPr>
      <w:widowControl w:val="0"/>
      <w:autoSpaceDE w:val="0"/>
      <w:autoSpaceDN w:val="0"/>
      <w:spacing w:after="0" w:line="240" w:lineRule="auto"/>
      <w:ind w:left="240" w:hanging="240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3">
    <w:name w:val="Normal (Web)"/>
    <w:basedOn w:val="a"/>
    <w:uiPriority w:val="99"/>
    <w:unhideWhenUsed/>
    <w:rsid w:val="006D2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2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User3</cp:lastModifiedBy>
  <cp:revision>5</cp:revision>
  <dcterms:created xsi:type="dcterms:W3CDTF">2016-11-09T14:06:00Z</dcterms:created>
  <dcterms:modified xsi:type="dcterms:W3CDTF">2016-12-06T15:40:00Z</dcterms:modified>
</cp:coreProperties>
</file>